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—岗位需求—</w:t>
      </w:r>
    </w:p>
    <w:p>
      <w:pPr>
        <w:jc w:val="center"/>
        <w:rPr>
          <w:rFonts w:hint="eastAsia"/>
        </w:rPr>
      </w:pPr>
      <w:r>
        <w:rPr>
          <w:rFonts w:hint="eastAsia"/>
        </w:rPr>
        <w:t>荆州中油国瑞精密机械有限公司</w:t>
      </w:r>
    </w:p>
    <w:p>
      <w:pPr>
        <w:pStyle w:val="2"/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公司</w:t>
      </w:r>
      <w:r>
        <w:rPr>
          <w:rFonts w:hint="eastAsia"/>
        </w:rPr>
        <w:t>地址</w:t>
      </w:r>
      <w:r>
        <w:rPr>
          <w:rFonts w:hint="eastAsia"/>
          <w:lang w:eastAsia="zh-CN"/>
        </w:rPr>
        <w:t>：</w:t>
      </w:r>
      <w:r>
        <w:rPr>
          <w:rFonts w:hint="eastAsia"/>
        </w:rPr>
        <w:t>荆州城南开发区学堂洲金江路7号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联系人：宁女士13997639648</w:t>
      </w:r>
    </w:p>
    <w:tbl>
      <w:tblPr>
        <w:tblW w:w="13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837"/>
        <w:gridCol w:w="1260"/>
        <w:gridCol w:w="1332"/>
        <w:gridCol w:w="1116"/>
        <w:gridCol w:w="1233"/>
        <w:gridCol w:w="1067"/>
        <w:gridCol w:w="115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薪资待遇/月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*岗位描述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*工作性质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年龄起始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年龄结束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任职描述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门卫和做饭阿姨（夫妻）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5000-7000元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门卫和做饭阿姨（夫妻）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钳工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3000-4000元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钳工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普车兼立车师傅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5000-7000元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普车兼立车师傅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加工中心师傅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5000-7000元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加工中心师傅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数控车工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5000-7000元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数控车工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WJhMDk1ODY5MjY1N2IyNTVkMDY5N2YyMzYwMjAifQ=="/>
  </w:docVars>
  <w:rsids>
    <w:rsidRoot w:val="00000000"/>
    <w:rsid w:val="4834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Arial" w:hAnsi="Arial" w:eastAsia="微软雅黑" w:cs="Arial"/>
      <w:snapToGrid w:val="0"/>
      <w:color w:val="000000"/>
      <w:kern w:val="0"/>
      <w:sz w:val="28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仿宋_GB2312" w:hAnsi="仿宋_GB2312" w:eastAsia="微软雅黑" w:cs="Times New Roman"/>
      <w:kern w:val="2"/>
      <w:sz w:val="24"/>
      <w:szCs w:val="22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7">
    <w:name w:val="font8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2022-08-06T05:09:24Z</dcterms:created>
  <dc:creator>Administrator</dc:creator>
  <cp:lastModifiedBy>琼</cp:lastModifiedBy>
  <dcterms:modified xsi:type="dcterms:W3CDTF">2022-08-06T05:11:47Z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BC4E521C45524D8992C76407DF38C43A</vt:lpwstr>
  </property>
</Properties>
</file>